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single" w:sz="24" w:space="0" w:color="FF0000"/>
          <w:left w:val="single" w:sz="24" w:space="0" w:color="FF0000"/>
          <w:bottom w:val="single" w:sz="24" w:space="0" w:color="FF0000"/>
          <w:right w:val="single" w:sz="24" w:space="0" w:color="FF0000"/>
        </w:tblBorders>
        <w:tblCellMar>
          <w:top w:w="15" w:type="dxa"/>
          <w:left w:w="15" w:type="dxa"/>
          <w:bottom w:w="15" w:type="dxa"/>
          <w:right w:w="15" w:type="dxa"/>
        </w:tblCellMar>
        <w:tblLook w:val="04A0" w:firstRow="1" w:lastRow="0" w:firstColumn="1" w:lastColumn="0" w:noHBand="0" w:noVBand="1"/>
      </w:tblPr>
      <w:tblGrid>
        <w:gridCol w:w="9300"/>
      </w:tblGrid>
      <w:tr w:rsidR="00502508" w:rsidRPr="00502508" w:rsidTr="00502508">
        <w:trPr>
          <w:tblCellSpacing w:w="15" w:type="dxa"/>
        </w:trPr>
        <w:tc>
          <w:tcPr>
            <w:tcW w:w="0" w:type="auto"/>
            <w:vAlign w:val="bottom"/>
            <w:hideMark/>
          </w:tcPr>
          <w:p w:rsidR="00502508" w:rsidRPr="00502508" w:rsidRDefault="00502508" w:rsidP="00502508">
            <w:pPr>
              <w:spacing w:after="0" w:line="240" w:lineRule="auto"/>
              <w:jc w:val="right"/>
              <w:rPr>
                <w:rFonts w:ascii="Arial" w:eastAsia="Times New Roman" w:hAnsi="Arial" w:cs="Arial"/>
                <w:b/>
                <w:bCs/>
                <w:color w:val="FF0000"/>
                <w:sz w:val="54"/>
                <w:szCs w:val="54"/>
              </w:rPr>
            </w:pPr>
            <w:r w:rsidRPr="00502508">
              <w:rPr>
                <w:rFonts w:ascii="Verdana" w:eastAsia="Times New Roman" w:hAnsi="Verdana" w:cs="Arial"/>
                <w:b/>
                <w:bCs/>
                <w:color w:val="000000"/>
                <w:sz w:val="54"/>
                <w:szCs w:val="54"/>
              </w:rPr>
              <w:t>Somerville School</w:t>
            </w:r>
          </w:p>
          <w:p w:rsidR="00502508" w:rsidRPr="00502508" w:rsidRDefault="00502508" w:rsidP="00502508">
            <w:pPr>
              <w:spacing w:after="0" w:line="240" w:lineRule="auto"/>
              <w:jc w:val="right"/>
              <w:rPr>
                <w:rFonts w:ascii="Arial" w:eastAsia="Times New Roman" w:hAnsi="Arial" w:cs="Arial"/>
                <w:b/>
                <w:bCs/>
                <w:color w:val="FF0000"/>
                <w:sz w:val="54"/>
                <w:szCs w:val="54"/>
              </w:rPr>
            </w:pPr>
          </w:p>
          <w:p w:rsidR="00502508" w:rsidRPr="00502508" w:rsidRDefault="00502508" w:rsidP="00502508">
            <w:pPr>
              <w:spacing w:after="0" w:line="240" w:lineRule="auto"/>
              <w:jc w:val="right"/>
              <w:rPr>
                <w:rFonts w:ascii="Arial" w:eastAsia="Times New Roman" w:hAnsi="Arial" w:cs="Arial"/>
                <w:b/>
                <w:bCs/>
                <w:color w:val="FF0000"/>
                <w:sz w:val="54"/>
                <w:szCs w:val="54"/>
              </w:rPr>
            </w:pPr>
            <w:r w:rsidRPr="00502508">
              <w:rPr>
                <w:rFonts w:ascii="Verdana" w:eastAsia="Times New Roman" w:hAnsi="Verdana" w:cs="Arial"/>
                <w:b/>
                <w:bCs/>
                <w:color w:val="000000"/>
                <w:sz w:val="27"/>
                <w:szCs w:val="27"/>
              </w:rPr>
              <w:t>Ridgewood Public Schools</w:t>
            </w:r>
          </w:p>
          <w:p w:rsidR="00502508" w:rsidRPr="00502508" w:rsidRDefault="00502508" w:rsidP="00502508">
            <w:pPr>
              <w:spacing w:after="0" w:line="240" w:lineRule="auto"/>
              <w:jc w:val="right"/>
              <w:rPr>
                <w:rFonts w:ascii="Arial" w:eastAsia="Times New Roman" w:hAnsi="Arial" w:cs="Arial"/>
                <w:b/>
                <w:bCs/>
                <w:color w:val="FF0000"/>
                <w:sz w:val="54"/>
                <w:szCs w:val="54"/>
              </w:rPr>
            </w:pPr>
            <w:r w:rsidRPr="00502508">
              <w:rPr>
                <w:rFonts w:ascii="Verdana" w:eastAsia="Times New Roman" w:hAnsi="Verdana" w:cs="Arial"/>
                <w:b/>
                <w:bCs/>
                <w:color w:val="000000"/>
                <w:sz w:val="27"/>
                <w:szCs w:val="27"/>
              </w:rPr>
              <w:t>Dr. Lorna Oates-Santos, Principal</w:t>
            </w:r>
          </w:p>
          <w:p w:rsidR="00502508" w:rsidRPr="00502508" w:rsidRDefault="00502508" w:rsidP="00502508">
            <w:pPr>
              <w:spacing w:after="0" w:line="240" w:lineRule="auto"/>
              <w:jc w:val="center"/>
              <w:rPr>
                <w:rFonts w:ascii="Arial" w:eastAsia="Times New Roman" w:hAnsi="Arial" w:cs="Arial"/>
                <w:b/>
                <w:bCs/>
                <w:color w:val="FF0000"/>
                <w:sz w:val="54"/>
                <w:szCs w:val="54"/>
              </w:rPr>
            </w:pPr>
            <w:r w:rsidRPr="00502508">
              <w:rPr>
                <w:rFonts w:ascii="Arial" w:eastAsia="Times New Roman" w:hAnsi="Arial" w:cs="Arial"/>
                <w:b/>
                <w:bCs/>
                <w:color w:val="FF0000"/>
                <w:sz w:val="54"/>
                <w:szCs w:val="54"/>
              </w:rPr>
              <w:t>                                                                                  </w:t>
            </w:r>
            <w:r w:rsidRPr="00502508">
              <w:rPr>
                <w:rFonts w:ascii="Arial" w:eastAsia="Times New Roman" w:hAnsi="Arial" w:cs="Arial"/>
                <w:b/>
                <w:bCs/>
                <w:color w:val="FF0000"/>
                <w:sz w:val="18"/>
                <w:szCs w:val="18"/>
              </w:rPr>
              <w:t xml:space="preserve">                                                                                                                                                                                                                                                                                                                      </w:t>
            </w:r>
          </w:p>
          <w:p w:rsidR="00502508" w:rsidRPr="00502508" w:rsidRDefault="00502508" w:rsidP="00502508">
            <w:pPr>
              <w:spacing w:after="0" w:line="240" w:lineRule="auto"/>
              <w:jc w:val="center"/>
              <w:rPr>
                <w:rFonts w:ascii="Arial" w:eastAsia="Times New Roman" w:hAnsi="Arial" w:cs="Arial"/>
                <w:b/>
                <w:bCs/>
                <w:color w:val="FF0000"/>
                <w:sz w:val="54"/>
                <w:szCs w:val="54"/>
              </w:rPr>
            </w:pPr>
            <w:r w:rsidRPr="00502508">
              <w:rPr>
                <w:rFonts w:ascii="Arial" w:eastAsia="Times New Roman" w:hAnsi="Arial" w:cs="Arial"/>
                <w:b/>
                <w:bCs/>
                <w:color w:val="FF0000"/>
                <w:sz w:val="54"/>
                <w:szCs w:val="54"/>
              </w:rPr>
              <w:t> </w:t>
            </w:r>
          </w:p>
        </w:tc>
      </w:tr>
      <w:tr w:rsidR="00502508" w:rsidRPr="00502508" w:rsidTr="00502508">
        <w:trPr>
          <w:tblCellSpacing w:w="15" w:type="dxa"/>
        </w:trPr>
        <w:tc>
          <w:tcPr>
            <w:tcW w:w="0" w:type="auto"/>
            <w:vAlign w:val="center"/>
            <w:hideMark/>
          </w:tcPr>
          <w:p w:rsidR="00502508" w:rsidRPr="00502508" w:rsidRDefault="00502508" w:rsidP="00502508">
            <w:pPr>
              <w:spacing w:after="0" w:line="312" w:lineRule="auto"/>
              <w:rPr>
                <w:rFonts w:ascii="Arial" w:eastAsia="Times New Roman" w:hAnsi="Arial" w:cs="Arial"/>
                <w:color w:val="000000"/>
                <w:sz w:val="23"/>
                <w:szCs w:val="23"/>
              </w:rPr>
            </w:pPr>
          </w:p>
          <w:p w:rsidR="00502508" w:rsidRPr="00502508" w:rsidRDefault="00502508" w:rsidP="00502508">
            <w:pPr>
              <w:spacing w:before="100" w:beforeAutospacing="1" w:after="100" w:afterAutospacing="1" w:line="312" w:lineRule="auto"/>
              <w:jc w:val="center"/>
              <w:rPr>
                <w:rFonts w:ascii="Arial" w:eastAsia="Times New Roman" w:hAnsi="Arial" w:cs="Arial"/>
                <w:color w:val="000000"/>
                <w:sz w:val="23"/>
                <w:szCs w:val="23"/>
              </w:rPr>
            </w:pPr>
            <w:r w:rsidRPr="00502508">
              <w:rPr>
                <w:rFonts w:ascii="Arial" w:eastAsia="Times New Roman" w:hAnsi="Arial" w:cs="Arial"/>
                <w:b/>
                <w:bCs/>
                <w:color w:val="000000"/>
                <w:sz w:val="30"/>
                <w:szCs w:val="30"/>
              </w:rPr>
              <w:t>January 2, 2018 E-News</w:t>
            </w:r>
          </w:p>
          <w:p w:rsidR="00502508" w:rsidRPr="00502508" w:rsidRDefault="00502508" w:rsidP="00502508">
            <w:pPr>
              <w:spacing w:before="100" w:beforeAutospacing="1" w:after="100" w:afterAutospacing="1" w:line="312" w:lineRule="auto"/>
              <w:jc w:val="center"/>
              <w:rPr>
                <w:rFonts w:ascii="Arial" w:eastAsia="Times New Roman" w:hAnsi="Arial" w:cs="Arial"/>
                <w:color w:val="000000"/>
                <w:sz w:val="23"/>
                <w:szCs w:val="23"/>
              </w:rPr>
            </w:pPr>
            <w:r w:rsidRPr="00502508">
              <w:rPr>
                <w:rFonts w:ascii="Arial" w:eastAsia="Times New Roman" w:hAnsi="Arial" w:cs="Arial"/>
                <w:i/>
                <w:iCs/>
                <w:color w:val="000000"/>
                <w:sz w:val="24"/>
                <w:szCs w:val="24"/>
              </w:rPr>
              <w:t>"Happy New Year Somerville!"</w:t>
            </w:r>
          </w:p>
          <w:p w:rsidR="00502508" w:rsidRPr="00502508" w:rsidRDefault="00502508" w:rsidP="00502508">
            <w:pPr>
              <w:spacing w:before="100" w:beforeAutospacing="1" w:after="100" w:afterAutospacing="1" w:line="312" w:lineRule="auto"/>
              <w:jc w:val="center"/>
              <w:rPr>
                <w:rFonts w:ascii="Arial" w:eastAsia="Times New Roman" w:hAnsi="Arial" w:cs="Arial"/>
                <w:color w:val="000000"/>
                <w:sz w:val="23"/>
                <w:szCs w:val="23"/>
              </w:rPr>
            </w:pPr>
          </w:p>
          <w:p w:rsidR="00502508" w:rsidRPr="00502508" w:rsidRDefault="00502508" w:rsidP="00502508">
            <w:pPr>
              <w:spacing w:after="0" w:line="312" w:lineRule="auto"/>
              <w:rPr>
                <w:rFonts w:ascii="Trebuchet MS" w:eastAsia="Times New Roman" w:hAnsi="Trebuchet MS" w:cs="Arial"/>
                <w:color w:val="000000"/>
                <w:sz w:val="23"/>
                <w:szCs w:val="23"/>
              </w:rPr>
            </w:pPr>
            <w:r w:rsidRPr="00502508">
              <w:rPr>
                <w:rFonts w:ascii="Tahoma" w:eastAsia="Times New Roman" w:hAnsi="Tahoma" w:cs="Tahoma"/>
                <w:color w:val="000000"/>
                <w:sz w:val="23"/>
                <w:szCs w:val="23"/>
              </w:rPr>
              <w:t>Dear Parents,</w:t>
            </w:r>
          </w:p>
          <w:p w:rsidR="00502508" w:rsidRPr="00502508" w:rsidRDefault="00502508" w:rsidP="00502508">
            <w:pPr>
              <w:spacing w:after="0" w:line="312" w:lineRule="auto"/>
              <w:rPr>
                <w:rFonts w:ascii="Trebuchet MS" w:eastAsia="Times New Roman" w:hAnsi="Trebuchet MS" w:cs="Arial"/>
                <w:color w:val="000000"/>
                <w:sz w:val="23"/>
                <w:szCs w:val="23"/>
              </w:rPr>
            </w:pPr>
          </w:p>
          <w:p w:rsidR="00502508" w:rsidRPr="00502508" w:rsidRDefault="00502508" w:rsidP="00502508">
            <w:pPr>
              <w:spacing w:after="0" w:line="312" w:lineRule="auto"/>
              <w:rPr>
                <w:rFonts w:ascii="Trebuchet MS" w:eastAsia="Times New Roman" w:hAnsi="Trebuchet MS" w:cs="Arial"/>
                <w:color w:val="000000"/>
                <w:sz w:val="23"/>
                <w:szCs w:val="23"/>
              </w:rPr>
            </w:pPr>
            <w:r w:rsidRPr="00502508">
              <w:rPr>
                <w:rFonts w:ascii="Tahoma" w:eastAsia="Times New Roman" w:hAnsi="Tahoma" w:cs="Tahoma"/>
                <w:color w:val="000000"/>
                <w:sz w:val="23"/>
                <w:szCs w:val="23"/>
              </w:rPr>
              <w:t>Welcome Back!  I hope you enjoyed wonderful family time over the December Break and recharged to start 2018 off right.  We were excited to welcome back your children today and get back into the swing of things here at Somerville.  January always provides us all with the opportunity to start over in a way.  Recommitting to positive habits is a common practice at this time of year.  In that spirit, here are the Top Ten Reminders To Keep Somerville Running Smoothly and Positively:</w:t>
            </w:r>
          </w:p>
          <w:p w:rsidR="00502508" w:rsidRPr="00502508" w:rsidRDefault="00502508" w:rsidP="00502508">
            <w:pPr>
              <w:spacing w:after="0" w:line="312" w:lineRule="auto"/>
              <w:rPr>
                <w:rFonts w:ascii="Trebuchet MS" w:eastAsia="Times New Roman" w:hAnsi="Trebuchet MS" w:cs="Arial"/>
                <w:color w:val="000000"/>
                <w:sz w:val="23"/>
                <w:szCs w:val="23"/>
              </w:rPr>
            </w:pPr>
          </w:p>
          <w:p w:rsidR="00502508" w:rsidRPr="00502508" w:rsidRDefault="00502508" w:rsidP="00502508">
            <w:pPr>
              <w:spacing w:after="0" w:line="312" w:lineRule="auto"/>
              <w:rPr>
                <w:rFonts w:ascii="Trebuchet MS" w:eastAsia="Times New Roman" w:hAnsi="Trebuchet MS" w:cs="Arial"/>
                <w:color w:val="000000"/>
                <w:sz w:val="23"/>
                <w:szCs w:val="23"/>
              </w:rPr>
            </w:pPr>
            <w:r w:rsidRPr="00502508">
              <w:rPr>
                <w:rFonts w:ascii="Tahoma" w:eastAsia="Times New Roman" w:hAnsi="Tahoma" w:cs="Tahoma"/>
                <w:color w:val="000000"/>
                <w:sz w:val="23"/>
                <w:szCs w:val="23"/>
              </w:rPr>
              <w:t xml:space="preserve">10.  This Friday we will have our One School, One Book Assembly to launch the 2018 selection. Each family will receive their own copy of a book (thank you to the HSA for this purchase) to read at home with their children.  Please participate according to the schedule you will find in the book so that your child is part of the fun and you experience the joy of sharing literature as a family.  Also, please send in a photo of your family reading to </w:t>
            </w:r>
            <w:hyperlink r:id="rId4" w:tgtFrame="_blank" w:history="1">
              <w:r w:rsidRPr="00502508">
                <w:rPr>
                  <w:rFonts w:ascii="Tahoma" w:eastAsia="Times New Roman" w:hAnsi="Tahoma" w:cs="Tahoma"/>
                  <w:color w:val="0000FF"/>
                  <w:sz w:val="23"/>
                  <w:szCs w:val="23"/>
                  <w:u w:val="single"/>
                </w:rPr>
                <w:t>loates@ridgewood.k12.nj.us</w:t>
              </w:r>
            </w:hyperlink>
            <w:r w:rsidRPr="00502508">
              <w:rPr>
                <w:rFonts w:ascii="Tahoma" w:eastAsia="Times New Roman" w:hAnsi="Tahoma" w:cs="Tahoma"/>
                <w:color w:val="000000"/>
                <w:sz w:val="23"/>
                <w:szCs w:val="23"/>
              </w:rPr>
              <w:t xml:space="preserve"> by Friday, January 19th for our closing assembly.</w:t>
            </w:r>
          </w:p>
          <w:p w:rsidR="00502508" w:rsidRPr="00502508" w:rsidRDefault="00502508" w:rsidP="00502508">
            <w:pPr>
              <w:spacing w:after="0" w:line="312" w:lineRule="auto"/>
              <w:rPr>
                <w:rFonts w:ascii="Trebuchet MS" w:eastAsia="Times New Roman" w:hAnsi="Trebuchet MS" w:cs="Arial"/>
                <w:color w:val="000000"/>
                <w:sz w:val="23"/>
                <w:szCs w:val="23"/>
              </w:rPr>
            </w:pPr>
            <w:proofErr w:type="gramStart"/>
            <w:r w:rsidRPr="00502508">
              <w:rPr>
                <w:rFonts w:ascii="Tahoma" w:eastAsia="Times New Roman" w:hAnsi="Tahoma" w:cs="Tahoma"/>
                <w:color w:val="000000"/>
                <w:sz w:val="23"/>
                <w:szCs w:val="23"/>
              </w:rPr>
              <w:lastRenderedPageBreak/>
              <w:t>9.   Please</w:t>
            </w:r>
            <w:proofErr w:type="gramEnd"/>
            <w:r w:rsidRPr="00502508">
              <w:rPr>
                <w:rFonts w:ascii="Tahoma" w:eastAsia="Times New Roman" w:hAnsi="Tahoma" w:cs="Tahoma"/>
                <w:color w:val="000000"/>
                <w:sz w:val="23"/>
                <w:szCs w:val="23"/>
              </w:rPr>
              <w:t xml:space="preserve"> remember the drop-off and pick-up procedures.  Most importantly, stop and drop if you are in that zone, do not K-turn in front of the school (or anywhere in NJ with a double line!) and use the cross walk!  Student safety trumps EVERYTHING.</w:t>
            </w:r>
          </w:p>
          <w:p w:rsidR="00502508" w:rsidRPr="00502508" w:rsidRDefault="00502508" w:rsidP="00502508">
            <w:pPr>
              <w:spacing w:after="0" w:line="312" w:lineRule="auto"/>
              <w:rPr>
                <w:rFonts w:ascii="Trebuchet MS" w:eastAsia="Times New Roman" w:hAnsi="Trebuchet MS" w:cs="Arial"/>
                <w:color w:val="000000"/>
                <w:sz w:val="23"/>
                <w:szCs w:val="23"/>
              </w:rPr>
            </w:pPr>
            <w:r w:rsidRPr="00502508">
              <w:rPr>
                <w:rFonts w:ascii="Tahoma" w:eastAsia="Times New Roman" w:hAnsi="Tahoma" w:cs="Tahoma"/>
                <w:color w:val="000000"/>
                <w:sz w:val="23"/>
                <w:szCs w:val="23"/>
              </w:rPr>
              <w:t>8.  Mark your calendar for Wednesday, January 24th as the Wellbeing Speaker Series continues in 2018.  The next speaker will be Katie Hurley,</w:t>
            </w:r>
            <w:r w:rsidRPr="00502508">
              <w:rPr>
                <w:rFonts w:ascii="Tahoma" w:eastAsia="Times New Roman" w:hAnsi="Tahoma" w:cs="Tahoma"/>
                <w:b/>
                <w:bCs/>
                <w:color w:val="000000"/>
                <w:sz w:val="23"/>
                <w:szCs w:val="23"/>
              </w:rPr>
              <w:t xml:space="preserve"> "Tackling Childhood </w:t>
            </w:r>
            <w:proofErr w:type="spellStart"/>
            <w:r w:rsidRPr="00502508">
              <w:rPr>
                <w:rFonts w:ascii="Tahoma" w:eastAsia="Times New Roman" w:hAnsi="Tahoma" w:cs="Tahoma"/>
                <w:b/>
                <w:bCs/>
                <w:color w:val="000000"/>
                <w:sz w:val="23"/>
                <w:szCs w:val="23"/>
              </w:rPr>
              <w:t>Stess</w:t>
            </w:r>
            <w:proofErr w:type="spellEnd"/>
            <w:r w:rsidRPr="00502508">
              <w:rPr>
                <w:rFonts w:ascii="Tahoma" w:eastAsia="Times New Roman" w:hAnsi="Tahoma" w:cs="Tahoma"/>
                <w:b/>
                <w:bCs/>
                <w:color w:val="000000"/>
                <w:sz w:val="23"/>
                <w:szCs w:val="23"/>
              </w:rPr>
              <w:t>:  How to Raise Happy Kids in a Stressful World"</w:t>
            </w:r>
            <w:r w:rsidRPr="00502508">
              <w:rPr>
                <w:rFonts w:ascii="Tahoma" w:eastAsia="Times New Roman" w:hAnsi="Tahoma" w:cs="Tahoma"/>
                <w:color w:val="000000"/>
                <w:sz w:val="23"/>
                <w:szCs w:val="23"/>
              </w:rPr>
              <w:t>.  As always, the location is GW Middle school auditorium from 7:00-9:00 PM.</w:t>
            </w:r>
          </w:p>
          <w:p w:rsidR="00502508" w:rsidRPr="00502508" w:rsidRDefault="00502508" w:rsidP="00502508">
            <w:pPr>
              <w:spacing w:after="0" w:line="312" w:lineRule="auto"/>
              <w:rPr>
                <w:rFonts w:ascii="Trebuchet MS" w:eastAsia="Times New Roman" w:hAnsi="Trebuchet MS" w:cs="Arial"/>
                <w:color w:val="000000"/>
                <w:sz w:val="23"/>
                <w:szCs w:val="23"/>
              </w:rPr>
            </w:pPr>
            <w:r w:rsidRPr="00502508">
              <w:rPr>
                <w:rFonts w:ascii="Tahoma" w:eastAsia="Times New Roman" w:hAnsi="Tahoma" w:cs="Tahoma"/>
                <w:color w:val="000000"/>
                <w:sz w:val="23"/>
                <w:szCs w:val="23"/>
              </w:rPr>
              <w:t>7.  5th grade parents:  Mark your calendar for the concert on Friday, January 26th at 9:15 AM!  </w:t>
            </w:r>
          </w:p>
          <w:p w:rsidR="00502508" w:rsidRPr="00502508" w:rsidRDefault="00502508" w:rsidP="00502508">
            <w:pPr>
              <w:spacing w:after="0" w:line="312" w:lineRule="auto"/>
              <w:rPr>
                <w:rFonts w:ascii="Trebuchet MS" w:eastAsia="Times New Roman" w:hAnsi="Trebuchet MS" w:cs="Arial"/>
                <w:color w:val="000000"/>
                <w:sz w:val="23"/>
                <w:szCs w:val="23"/>
              </w:rPr>
            </w:pPr>
            <w:r w:rsidRPr="00502508">
              <w:rPr>
                <w:rFonts w:ascii="Tahoma" w:eastAsia="Times New Roman" w:hAnsi="Tahoma" w:cs="Tahoma"/>
                <w:color w:val="000000"/>
                <w:sz w:val="23"/>
                <w:szCs w:val="23"/>
              </w:rPr>
              <w:t xml:space="preserve">6.  Read </w:t>
            </w:r>
            <w:proofErr w:type="spellStart"/>
            <w:r w:rsidRPr="00502508">
              <w:rPr>
                <w:rFonts w:ascii="Tahoma" w:eastAsia="Times New Roman" w:hAnsi="Tahoma" w:cs="Tahoma"/>
                <w:color w:val="000000"/>
                <w:sz w:val="23"/>
                <w:szCs w:val="23"/>
              </w:rPr>
              <w:t>Enews</w:t>
            </w:r>
            <w:proofErr w:type="spellEnd"/>
            <w:r w:rsidRPr="00502508">
              <w:rPr>
                <w:rFonts w:ascii="Tahoma" w:eastAsia="Times New Roman" w:hAnsi="Tahoma" w:cs="Tahoma"/>
                <w:color w:val="000000"/>
                <w:sz w:val="23"/>
                <w:szCs w:val="23"/>
              </w:rPr>
              <w:t xml:space="preserve"> each week.  Alexa and I try to keep it </w:t>
            </w:r>
            <w:proofErr w:type="gramStart"/>
            <w:r w:rsidRPr="00502508">
              <w:rPr>
                <w:rFonts w:ascii="Tahoma" w:eastAsia="Times New Roman" w:hAnsi="Tahoma" w:cs="Tahoma"/>
                <w:color w:val="000000"/>
                <w:sz w:val="23"/>
                <w:szCs w:val="23"/>
              </w:rPr>
              <w:t>short and sweet</w:t>
            </w:r>
            <w:proofErr w:type="gramEnd"/>
            <w:r w:rsidRPr="00502508">
              <w:rPr>
                <w:rFonts w:ascii="Tahoma" w:eastAsia="Times New Roman" w:hAnsi="Tahoma" w:cs="Tahoma"/>
                <w:color w:val="000000"/>
                <w:sz w:val="23"/>
                <w:szCs w:val="23"/>
              </w:rPr>
              <w:t xml:space="preserve"> - full of important nuggets of information that help you get the most out of being a part of the Somerville Community.  </w:t>
            </w:r>
          </w:p>
          <w:p w:rsidR="00502508" w:rsidRPr="00502508" w:rsidRDefault="00502508" w:rsidP="00502508">
            <w:pPr>
              <w:spacing w:after="0" w:line="312" w:lineRule="auto"/>
              <w:rPr>
                <w:rFonts w:ascii="Trebuchet MS" w:eastAsia="Times New Roman" w:hAnsi="Trebuchet MS" w:cs="Arial"/>
                <w:color w:val="000000"/>
                <w:sz w:val="23"/>
                <w:szCs w:val="23"/>
              </w:rPr>
            </w:pPr>
            <w:r w:rsidRPr="00502508">
              <w:rPr>
                <w:rFonts w:ascii="Tahoma" w:eastAsia="Times New Roman" w:hAnsi="Tahoma" w:cs="Tahoma"/>
                <w:color w:val="000000"/>
                <w:sz w:val="23"/>
                <w:szCs w:val="23"/>
              </w:rPr>
              <w:t xml:space="preserve">5.  Remind your children about the value of a </w:t>
            </w:r>
            <w:r w:rsidRPr="00502508">
              <w:rPr>
                <w:rFonts w:ascii="Tahoma" w:eastAsia="Times New Roman" w:hAnsi="Tahoma" w:cs="Tahoma"/>
                <w:b/>
                <w:bCs/>
                <w:color w:val="000000"/>
                <w:sz w:val="23"/>
                <w:szCs w:val="23"/>
              </w:rPr>
              <w:t>healthy breakfast and snack</w:t>
            </w:r>
            <w:r w:rsidRPr="00502508">
              <w:rPr>
                <w:rFonts w:ascii="Tahoma" w:eastAsia="Times New Roman" w:hAnsi="Tahoma" w:cs="Tahoma"/>
                <w:color w:val="000000"/>
                <w:sz w:val="23"/>
                <w:szCs w:val="23"/>
              </w:rPr>
              <w:t>!  What we put in our body is the gas that gets us through the day and I often see students petering out because their fuel is not cutting the mustard.  I also see, in equal measure, students with incredibly powerful food choices such as bananas, cheese sticks, veggies and hummus and bento boxes full of fruits, protein and veggies.  Make 2018 a year of healthy school food!</w:t>
            </w:r>
          </w:p>
          <w:p w:rsidR="00502508" w:rsidRPr="00502508" w:rsidRDefault="00502508" w:rsidP="00502508">
            <w:pPr>
              <w:spacing w:after="0" w:line="312" w:lineRule="auto"/>
              <w:rPr>
                <w:rFonts w:ascii="Trebuchet MS" w:eastAsia="Times New Roman" w:hAnsi="Trebuchet MS" w:cs="Arial"/>
                <w:color w:val="000000"/>
                <w:sz w:val="23"/>
                <w:szCs w:val="23"/>
              </w:rPr>
            </w:pPr>
            <w:proofErr w:type="gramStart"/>
            <w:r w:rsidRPr="00502508">
              <w:rPr>
                <w:rFonts w:ascii="Tahoma" w:eastAsia="Times New Roman" w:hAnsi="Tahoma" w:cs="Tahoma"/>
                <w:color w:val="000000"/>
                <w:sz w:val="23"/>
                <w:szCs w:val="23"/>
              </w:rPr>
              <w:t>4.  Please</w:t>
            </w:r>
            <w:proofErr w:type="gramEnd"/>
            <w:r w:rsidRPr="00502508">
              <w:rPr>
                <w:rFonts w:ascii="Tahoma" w:eastAsia="Times New Roman" w:hAnsi="Tahoma" w:cs="Tahoma"/>
                <w:color w:val="000000"/>
                <w:sz w:val="23"/>
                <w:szCs w:val="23"/>
              </w:rPr>
              <w:t xml:space="preserve"> remember to call the absence verification line before 9 AM if your child is absent.  We want to make sure all students are accounted for each day!  201-670-2750 - Press 1</w:t>
            </w:r>
          </w:p>
          <w:p w:rsidR="00502508" w:rsidRPr="00502508" w:rsidRDefault="00502508" w:rsidP="00502508">
            <w:pPr>
              <w:spacing w:after="0" w:line="312" w:lineRule="auto"/>
              <w:rPr>
                <w:rFonts w:ascii="Trebuchet MS" w:eastAsia="Times New Roman" w:hAnsi="Trebuchet MS" w:cs="Arial"/>
                <w:color w:val="000000"/>
                <w:sz w:val="23"/>
                <w:szCs w:val="23"/>
              </w:rPr>
            </w:pPr>
            <w:r w:rsidRPr="00502508">
              <w:rPr>
                <w:rFonts w:ascii="Tahoma" w:eastAsia="Times New Roman" w:hAnsi="Tahoma" w:cs="Tahoma"/>
                <w:color w:val="000000"/>
                <w:sz w:val="23"/>
                <w:szCs w:val="23"/>
              </w:rPr>
              <w:t>3.  Participate in our monthly food drives</w:t>
            </w:r>
            <w:proofErr w:type="gramStart"/>
            <w:r w:rsidRPr="00502508">
              <w:rPr>
                <w:rFonts w:ascii="Tahoma" w:eastAsia="Times New Roman" w:hAnsi="Tahoma" w:cs="Tahoma"/>
                <w:color w:val="000000"/>
                <w:sz w:val="23"/>
                <w:szCs w:val="23"/>
              </w:rPr>
              <w:t>!!!</w:t>
            </w:r>
            <w:proofErr w:type="gramEnd"/>
            <w:r w:rsidRPr="00502508">
              <w:rPr>
                <w:rFonts w:ascii="Tahoma" w:eastAsia="Times New Roman" w:hAnsi="Tahoma" w:cs="Tahoma"/>
                <w:color w:val="000000"/>
                <w:sz w:val="23"/>
                <w:szCs w:val="23"/>
              </w:rPr>
              <w:t xml:space="preserve">  This month the drive is for oatmeal, coordinated by the 4th grade. Your children love to put something in the bucket and get a high 5 from Dr. </w:t>
            </w:r>
            <w:proofErr w:type="gramStart"/>
            <w:r w:rsidRPr="00502508">
              <w:rPr>
                <w:rFonts w:ascii="Tahoma" w:eastAsia="Times New Roman" w:hAnsi="Tahoma" w:cs="Tahoma"/>
                <w:color w:val="000000"/>
                <w:sz w:val="23"/>
                <w:szCs w:val="23"/>
              </w:rPr>
              <w:t>Oates:</w:t>
            </w:r>
            <w:proofErr w:type="gramEnd"/>
            <w:r w:rsidRPr="00502508">
              <w:rPr>
                <w:rFonts w:ascii="Tahoma" w:eastAsia="Times New Roman" w:hAnsi="Tahoma" w:cs="Tahoma"/>
                <w:color w:val="000000"/>
                <w:sz w:val="23"/>
                <w:szCs w:val="23"/>
              </w:rPr>
              <w:t>)</w:t>
            </w:r>
          </w:p>
          <w:p w:rsidR="00502508" w:rsidRPr="00502508" w:rsidRDefault="00502508" w:rsidP="00502508">
            <w:pPr>
              <w:spacing w:after="0" w:line="312" w:lineRule="auto"/>
              <w:rPr>
                <w:rFonts w:ascii="Trebuchet MS" w:eastAsia="Times New Roman" w:hAnsi="Trebuchet MS" w:cs="Arial"/>
                <w:color w:val="000000"/>
                <w:sz w:val="23"/>
                <w:szCs w:val="23"/>
              </w:rPr>
            </w:pPr>
            <w:r w:rsidRPr="00502508">
              <w:rPr>
                <w:rFonts w:ascii="Tahoma" w:eastAsia="Times New Roman" w:hAnsi="Tahoma" w:cs="Tahoma"/>
                <w:color w:val="000000"/>
                <w:sz w:val="23"/>
                <w:szCs w:val="23"/>
              </w:rPr>
              <w:t>2.  Promote independence by not delivering forgotten items (except lunch!) to school.  Once your child feels what it is like to leave that trombone at home, (s</w:t>
            </w:r>
            <w:proofErr w:type="gramStart"/>
            <w:r w:rsidRPr="00502508">
              <w:rPr>
                <w:rFonts w:ascii="Tahoma" w:eastAsia="Times New Roman" w:hAnsi="Tahoma" w:cs="Tahoma"/>
                <w:color w:val="000000"/>
                <w:sz w:val="23"/>
                <w:szCs w:val="23"/>
              </w:rPr>
              <w:t>)he</w:t>
            </w:r>
            <w:proofErr w:type="gramEnd"/>
            <w:r w:rsidRPr="00502508">
              <w:rPr>
                <w:rFonts w:ascii="Tahoma" w:eastAsia="Times New Roman" w:hAnsi="Tahoma" w:cs="Tahoma"/>
                <w:color w:val="000000"/>
                <w:sz w:val="23"/>
                <w:szCs w:val="23"/>
              </w:rPr>
              <w:t xml:space="preserve"> is less likely to do it again!</w:t>
            </w:r>
          </w:p>
          <w:p w:rsidR="00502508" w:rsidRPr="00502508" w:rsidRDefault="00502508" w:rsidP="00502508">
            <w:pPr>
              <w:spacing w:after="0" w:line="312" w:lineRule="auto"/>
              <w:rPr>
                <w:rFonts w:ascii="Trebuchet MS" w:eastAsia="Times New Roman" w:hAnsi="Trebuchet MS" w:cs="Arial"/>
                <w:color w:val="000000"/>
                <w:sz w:val="23"/>
                <w:szCs w:val="23"/>
              </w:rPr>
            </w:pPr>
            <w:r w:rsidRPr="00502508">
              <w:rPr>
                <w:rFonts w:ascii="Tahoma" w:eastAsia="Times New Roman" w:hAnsi="Tahoma" w:cs="Tahoma"/>
                <w:color w:val="000000"/>
                <w:sz w:val="23"/>
                <w:szCs w:val="23"/>
              </w:rPr>
              <w:t xml:space="preserve">1.  Choose to Be Nice.  Somerville </w:t>
            </w:r>
            <w:proofErr w:type="gramStart"/>
            <w:r w:rsidRPr="00502508">
              <w:rPr>
                <w:rFonts w:ascii="Tahoma" w:eastAsia="Times New Roman" w:hAnsi="Tahoma" w:cs="Tahoma"/>
                <w:color w:val="000000"/>
                <w:sz w:val="23"/>
                <w:szCs w:val="23"/>
              </w:rPr>
              <w:t>is known</w:t>
            </w:r>
            <w:proofErr w:type="gramEnd"/>
            <w:r w:rsidRPr="00502508">
              <w:rPr>
                <w:rFonts w:ascii="Tahoma" w:eastAsia="Times New Roman" w:hAnsi="Tahoma" w:cs="Tahoma"/>
                <w:color w:val="000000"/>
                <w:sz w:val="23"/>
                <w:szCs w:val="23"/>
              </w:rPr>
              <w:t xml:space="preserve"> for being a welcoming community with kind students that demonstrate excellent manners.  Our grown up modelling is what sets the tone.  Thank you for being such a great partner in this work.</w:t>
            </w:r>
          </w:p>
          <w:p w:rsidR="00502508" w:rsidRPr="00502508" w:rsidRDefault="00502508" w:rsidP="00502508">
            <w:pPr>
              <w:spacing w:after="0" w:line="312" w:lineRule="auto"/>
              <w:rPr>
                <w:rFonts w:ascii="Trebuchet MS" w:eastAsia="Times New Roman" w:hAnsi="Trebuchet MS" w:cs="Arial"/>
                <w:color w:val="000000"/>
                <w:sz w:val="23"/>
                <w:szCs w:val="23"/>
              </w:rPr>
            </w:pPr>
          </w:p>
          <w:p w:rsidR="00502508" w:rsidRPr="00502508" w:rsidRDefault="00502508" w:rsidP="00502508">
            <w:pPr>
              <w:spacing w:after="0" w:line="312" w:lineRule="auto"/>
              <w:rPr>
                <w:rFonts w:ascii="Trebuchet MS" w:eastAsia="Times New Roman" w:hAnsi="Trebuchet MS" w:cs="Arial"/>
                <w:color w:val="000000"/>
                <w:sz w:val="23"/>
                <w:szCs w:val="23"/>
              </w:rPr>
            </w:pPr>
            <w:r w:rsidRPr="00502508">
              <w:rPr>
                <w:rFonts w:ascii="Tahoma" w:eastAsia="Times New Roman" w:hAnsi="Tahoma" w:cs="Tahoma"/>
                <w:color w:val="000000"/>
                <w:sz w:val="23"/>
                <w:szCs w:val="23"/>
              </w:rPr>
              <w:t xml:space="preserve">Welcome 2018!  </w:t>
            </w:r>
            <w:proofErr w:type="gramStart"/>
            <w:r w:rsidRPr="00502508">
              <w:rPr>
                <w:rFonts w:ascii="Tahoma" w:eastAsia="Times New Roman" w:hAnsi="Tahoma" w:cs="Tahoma"/>
                <w:color w:val="000000"/>
                <w:sz w:val="23"/>
                <w:szCs w:val="23"/>
              </w:rPr>
              <w:t>Let's</w:t>
            </w:r>
            <w:proofErr w:type="gramEnd"/>
            <w:r w:rsidRPr="00502508">
              <w:rPr>
                <w:rFonts w:ascii="Tahoma" w:eastAsia="Times New Roman" w:hAnsi="Tahoma" w:cs="Tahoma"/>
                <w:color w:val="000000"/>
                <w:sz w:val="23"/>
                <w:szCs w:val="23"/>
              </w:rPr>
              <w:t xml:space="preserve"> make it a great one.</w:t>
            </w:r>
          </w:p>
          <w:p w:rsidR="00502508" w:rsidRPr="00502508" w:rsidRDefault="00502508" w:rsidP="00502508">
            <w:pPr>
              <w:spacing w:after="0" w:line="312" w:lineRule="auto"/>
              <w:rPr>
                <w:rFonts w:ascii="Trebuchet MS" w:eastAsia="Times New Roman" w:hAnsi="Trebuchet MS" w:cs="Arial"/>
                <w:color w:val="000000"/>
                <w:sz w:val="23"/>
                <w:szCs w:val="23"/>
              </w:rPr>
            </w:pPr>
            <w:r w:rsidRPr="00502508">
              <w:rPr>
                <w:rFonts w:ascii="Tahoma" w:eastAsia="Times New Roman" w:hAnsi="Tahoma" w:cs="Tahoma"/>
                <w:color w:val="000000"/>
                <w:sz w:val="23"/>
                <w:szCs w:val="23"/>
              </w:rPr>
              <w:t>Fondly,</w:t>
            </w:r>
          </w:p>
          <w:p w:rsidR="00502508" w:rsidRPr="00502508" w:rsidRDefault="00502508" w:rsidP="00502508">
            <w:pPr>
              <w:spacing w:after="0" w:line="312" w:lineRule="auto"/>
              <w:rPr>
                <w:rFonts w:ascii="Trebuchet MS" w:eastAsia="Times New Roman" w:hAnsi="Trebuchet MS" w:cs="Arial"/>
                <w:color w:val="000000"/>
                <w:sz w:val="23"/>
                <w:szCs w:val="23"/>
              </w:rPr>
            </w:pPr>
            <w:r w:rsidRPr="00502508">
              <w:rPr>
                <w:rFonts w:ascii="Tahoma" w:eastAsia="Times New Roman" w:hAnsi="Tahoma" w:cs="Tahoma"/>
                <w:color w:val="000000"/>
                <w:sz w:val="23"/>
                <w:szCs w:val="23"/>
              </w:rPr>
              <w:t>Dr. Oates</w:t>
            </w:r>
          </w:p>
          <w:p w:rsidR="00502508" w:rsidRPr="00502508" w:rsidRDefault="00502508" w:rsidP="00502508">
            <w:pPr>
              <w:spacing w:after="0" w:line="312" w:lineRule="auto"/>
              <w:rPr>
                <w:rFonts w:ascii="Arial" w:eastAsia="Times New Roman" w:hAnsi="Arial" w:cs="Arial"/>
                <w:color w:val="000000"/>
                <w:sz w:val="23"/>
                <w:szCs w:val="23"/>
              </w:rPr>
            </w:pPr>
            <w:r w:rsidRPr="00502508">
              <w:rPr>
                <w:rFonts w:ascii="Arial" w:eastAsia="Times New Roman" w:hAnsi="Arial" w:cs="Arial"/>
                <w:color w:val="000000"/>
                <w:sz w:val="23"/>
                <w:szCs w:val="23"/>
              </w:rPr>
              <w:pict>
                <v:rect id="_x0000_i1025" style="width:0;height:1.5pt" o:hralign="center" o:hrstd="t" o:hr="t" fillcolor="#a0a0a0" stroked="f"/>
              </w:pict>
            </w:r>
          </w:p>
          <w:p w:rsidR="00502508" w:rsidRPr="00502508" w:rsidRDefault="00502508" w:rsidP="00502508">
            <w:pPr>
              <w:spacing w:before="100" w:beforeAutospacing="1" w:after="100" w:afterAutospacing="1" w:line="312" w:lineRule="auto"/>
              <w:rPr>
                <w:rFonts w:ascii="Arial" w:eastAsia="Times New Roman" w:hAnsi="Arial" w:cs="Arial"/>
                <w:color w:val="000000"/>
                <w:sz w:val="23"/>
                <w:szCs w:val="23"/>
              </w:rPr>
            </w:pPr>
            <w:r w:rsidRPr="00502508">
              <w:rPr>
                <w:rFonts w:ascii="Tahoma" w:eastAsia="Times New Roman" w:hAnsi="Tahoma" w:cs="Tahoma"/>
                <w:b/>
                <w:bCs/>
                <w:color w:val="000000"/>
                <w:sz w:val="30"/>
                <w:szCs w:val="30"/>
                <w:u w:val="single"/>
              </w:rPr>
              <w:lastRenderedPageBreak/>
              <w:t>HOME AND SCHOOL</w:t>
            </w:r>
          </w:p>
          <w:p w:rsidR="00502508" w:rsidRPr="00502508" w:rsidRDefault="00502508" w:rsidP="00502508">
            <w:pPr>
              <w:spacing w:before="100" w:beforeAutospacing="1" w:after="120" w:line="312" w:lineRule="auto"/>
              <w:rPr>
                <w:rFonts w:ascii="Arial" w:eastAsia="Times New Roman" w:hAnsi="Arial" w:cs="Arial"/>
                <w:color w:val="000000"/>
                <w:sz w:val="23"/>
                <w:szCs w:val="23"/>
              </w:rPr>
            </w:pPr>
            <w:r w:rsidRPr="00502508">
              <w:rPr>
                <w:rFonts w:ascii="Tahoma" w:eastAsia="Times New Roman" w:hAnsi="Tahoma" w:cs="Tahoma"/>
                <w:b/>
                <w:bCs/>
                <w:color w:val="000000"/>
                <w:sz w:val="23"/>
                <w:szCs w:val="23"/>
              </w:rPr>
              <w:t xml:space="preserve">HAPPY NEW YEAR FROM THE PARENTS’ ASSOCIATION!  </w:t>
            </w:r>
          </w:p>
          <w:p w:rsidR="00502508" w:rsidRPr="00502508" w:rsidRDefault="00502508" w:rsidP="00502508">
            <w:pPr>
              <w:shd w:val="clear" w:color="auto" w:fill="FFFFFF"/>
              <w:spacing w:before="100" w:beforeAutospacing="1" w:after="100" w:afterAutospacing="1" w:line="312" w:lineRule="auto"/>
              <w:rPr>
                <w:rFonts w:ascii="Arial" w:eastAsia="Times New Roman" w:hAnsi="Arial" w:cs="Arial"/>
                <w:color w:val="000000"/>
                <w:sz w:val="23"/>
                <w:szCs w:val="23"/>
              </w:rPr>
            </w:pPr>
            <w:r w:rsidRPr="00502508">
              <w:rPr>
                <w:rFonts w:ascii="Tahoma" w:eastAsia="Times New Roman" w:hAnsi="Tahoma" w:cs="Tahoma"/>
                <w:b/>
                <w:bCs/>
                <w:color w:val="1D2129"/>
                <w:sz w:val="23"/>
                <w:szCs w:val="23"/>
              </w:rPr>
              <w:t>Happy New Year</w:t>
            </w:r>
            <w:r w:rsidRPr="00502508">
              <w:rPr>
                <w:rFonts w:ascii="Tahoma" w:eastAsia="Times New Roman" w:hAnsi="Tahoma" w:cs="Tahoma"/>
                <w:color w:val="1D2129"/>
                <w:sz w:val="23"/>
                <w:szCs w:val="23"/>
              </w:rPr>
              <w:t xml:space="preserve"> to the kids and caregivers of Somerville! My wish for Somerville in 2018 is that we continue to “make new friends and keep the old” and strengthen our connections here at one of Ridgewood’s best-loved institutions.   How privileged we are to be part of this constantly renewing community, and how quickly our years here fly by…</w:t>
            </w:r>
          </w:p>
          <w:p w:rsidR="00502508" w:rsidRPr="00502508" w:rsidRDefault="00502508" w:rsidP="00502508">
            <w:pPr>
              <w:shd w:val="clear" w:color="auto" w:fill="FFFFFF"/>
              <w:spacing w:before="100" w:beforeAutospacing="1" w:after="100" w:afterAutospacing="1" w:line="312" w:lineRule="auto"/>
              <w:rPr>
                <w:rFonts w:ascii="Arial" w:eastAsia="Times New Roman" w:hAnsi="Arial" w:cs="Arial"/>
                <w:color w:val="000000"/>
                <w:sz w:val="23"/>
                <w:szCs w:val="23"/>
              </w:rPr>
            </w:pPr>
            <w:r w:rsidRPr="00502508">
              <w:rPr>
                <w:rFonts w:ascii="Tahoma" w:eastAsia="Times New Roman" w:hAnsi="Tahoma" w:cs="Tahoma"/>
                <w:color w:val="1D2129"/>
                <w:sz w:val="23"/>
                <w:szCs w:val="23"/>
              </w:rPr>
              <w:t xml:space="preserve">… Which leads me to a new development I am happy to share with you: at the December HSA meeting, the board agreed to proceed with the necessary steps to create </w:t>
            </w:r>
            <w:r w:rsidRPr="00502508">
              <w:rPr>
                <w:rFonts w:ascii="Tahoma" w:eastAsia="Times New Roman" w:hAnsi="Tahoma" w:cs="Tahoma"/>
                <w:b/>
                <w:bCs/>
                <w:color w:val="1D2129"/>
                <w:sz w:val="23"/>
                <w:szCs w:val="23"/>
              </w:rPr>
              <w:t>two new chair positions</w:t>
            </w:r>
            <w:r w:rsidRPr="00502508">
              <w:rPr>
                <w:rFonts w:ascii="Tahoma" w:eastAsia="Times New Roman" w:hAnsi="Tahoma" w:cs="Tahoma"/>
                <w:color w:val="1D2129"/>
                <w:sz w:val="23"/>
                <w:szCs w:val="23"/>
              </w:rPr>
              <w:t xml:space="preserve">: a volunteer coordinator and a “new families” chair. Our goals in creating these new roles is twofold: to serve the Somerville community better, and to promote participation in the HSA. The board </w:t>
            </w:r>
            <w:proofErr w:type="gramStart"/>
            <w:r w:rsidRPr="00502508">
              <w:rPr>
                <w:rFonts w:ascii="Tahoma" w:eastAsia="Times New Roman" w:hAnsi="Tahoma" w:cs="Tahoma"/>
                <w:color w:val="1D2129"/>
                <w:sz w:val="23"/>
                <w:szCs w:val="23"/>
              </w:rPr>
              <w:t>will still be relatively streamlined</w:t>
            </w:r>
            <w:proofErr w:type="gramEnd"/>
            <w:r w:rsidRPr="00502508">
              <w:rPr>
                <w:rFonts w:ascii="Tahoma" w:eastAsia="Times New Roman" w:hAnsi="Tahoma" w:cs="Tahoma"/>
                <w:color w:val="1D2129"/>
                <w:sz w:val="23"/>
                <w:szCs w:val="23"/>
              </w:rPr>
              <w:t xml:space="preserve"> compared to HSAs at other Ridgewood schools. I am sure many of you have great ideas about how to improve the volunteering process and how we onboard new families: please share them by e-mail (</w:t>
            </w:r>
            <w:hyperlink r:id="rId5" w:tgtFrame="_blank" w:history="1">
              <w:r w:rsidRPr="00502508">
                <w:rPr>
                  <w:rFonts w:ascii="Tahoma" w:eastAsia="Times New Roman" w:hAnsi="Tahoma" w:cs="Tahoma"/>
                  <w:color w:val="0000FF"/>
                  <w:sz w:val="23"/>
                  <w:szCs w:val="23"/>
                  <w:u w:val="single"/>
                </w:rPr>
                <w:t>somervilleschoolhsa@gmail.com</w:t>
              </w:r>
            </w:hyperlink>
            <w:r w:rsidRPr="00502508">
              <w:rPr>
                <w:rFonts w:ascii="Tahoma" w:eastAsia="Times New Roman" w:hAnsi="Tahoma" w:cs="Tahoma"/>
                <w:color w:val="1D2129"/>
                <w:sz w:val="23"/>
                <w:szCs w:val="23"/>
              </w:rPr>
              <w:t>) or at an upcoming HSA meeting – and consider taking on one of these new roles yourself for next year.</w:t>
            </w:r>
          </w:p>
          <w:p w:rsidR="00502508" w:rsidRPr="00502508" w:rsidRDefault="00502508" w:rsidP="00502508">
            <w:pPr>
              <w:shd w:val="clear" w:color="auto" w:fill="FFFFFF"/>
              <w:spacing w:before="100" w:beforeAutospacing="1" w:after="100" w:afterAutospacing="1" w:line="312" w:lineRule="auto"/>
              <w:rPr>
                <w:rFonts w:ascii="Arial" w:eastAsia="Times New Roman" w:hAnsi="Arial" w:cs="Arial"/>
                <w:color w:val="000000"/>
                <w:sz w:val="23"/>
                <w:szCs w:val="23"/>
              </w:rPr>
            </w:pPr>
            <w:r w:rsidRPr="00502508">
              <w:rPr>
                <w:rFonts w:ascii="Tahoma" w:eastAsia="Times New Roman" w:hAnsi="Tahoma" w:cs="Tahoma"/>
                <w:b/>
                <w:bCs/>
                <w:color w:val="1D2129"/>
                <w:sz w:val="23"/>
                <w:szCs w:val="23"/>
              </w:rPr>
              <w:t>January’s HSA meeting is on Friday, January 19</w:t>
            </w:r>
            <w:r w:rsidRPr="00502508">
              <w:rPr>
                <w:rFonts w:ascii="Tahoma" w:eastAsia="Times New Roman" w:hAnsi="Tahoma" w:cs="Tahoma"/>
                <w:b/>
                <w:bCs/>
                <w:color w:val="1D2129"/>
                <w:sz w:val="23"/>
                <w:szCs w:val="23"/>
                <w:vertAlign w:val="superscript"/>
              </w:rPr>
              <w:t>th</w:t>
            </w:r>
            <w:r w:rsidRPr="00502508">
              <w:rPr>
                <w:rFonts w:ascii="Tahoma" w:eastAsia="Times New Roman" w:hAnsi="Tahoma" w:cs="Tahoma"/>
                <w:color w:val="1D2129"/>
                <w:sz w:val="23"/>
                <w:szCs w:val="23"/>
              </w:rPr>
              <w:t xml:space="preserve">, from 2:00 – 3:00. Please join us if you can! We would love to see you. </w:t>
            </w:r>
          </w:p>
          <w:p w:rsidR="00502508" w:rsidRPr="00502508" w:rsidRDefault="00502508" w:rsidP="00502508">
            <w:pPr>
              <w:shd w:val="clear" w:color="auto" w:fill="FFFFFF"/>
              <w:spacing w:before="100" w:beforeAutospacing="1" w:after="100" w:afterAutospacing="1" w:line="312" w:lineRule="auto"/>
              <w:rPr>
                <w:rFonts w:ascii="Arial" w:eastAsia="Times New Roman" w:hAnsi="Arial" w:cs="Arial"/>
                <w:color w:val="000000"/>
                <w:sz w:val="23"/>
                <w:szCs w:val="23"/>
              </w:rPr>
            </w:pPr>
            <w:r w:rsidRPr="00502508">
              <w:rPr>
                <w:rFonts w:ascii="Tahoma" w:eastAsia="Times New Roman" w:hAnsi="Tahoma" w:cs="Tahoma"/>
                <w:color w:val="1D2129"/>
                <w:sz w:val="23"/>
                <w:szCs w:val="23"/>
              </w:rPr>
              <w:t xml:space="preserve">The </w:t>
            </w:r>
            <w:r w:rsidRPr="00502508">
              <w:rPr>
                <w:rFonts w:ascii="Tahoma" w:eastAsia="Times New Roman" w:hAnsi="Tahoma" w:cs="Tahoma"/>
                <w:b/>
                <w:bCs/>
                <w:color w:val="1D2129"/>
                <w:sz w:val="23"/>
                <w:szCs w:val="23"/>
              </w:rPr>
              <w:t>HARLEM WIZARDS</w:t>
            </w:r>
            <w:r w:rsidRPr="00502508">
              <w:rPr>
                <w:rFonts w:ascii="Tahoma" w:eastAsia="Times New Roman" w:hAnsi="Tahoma" w:cs="Tahoma"/>
                <w:color w:val="1D2129"/>
                <w:sz w:val="23"/>
                <w:szCs w:val="23"/>
              </w:rPr>
              <w:t xml:space="preserve"> will be performing at the Ridgewood High School gym on January 26</w:t>
            </w:r>
            <w:r w:rsidRPr="00502508">
              <w:rPr>
                <w:rFonts w:ascii="Tahoma" w:eastAsia="Times New Roman" w:hAnsi="Tahoma" w:cs="Tahoma"/>
                <w:color w:val="1D2129"/>
                <w:sz w:val="23"/>
                <w:szCs w:val="23"/>
                <w:vertAlign w:val="superscript"/>
              </w:rPr>
              <w:t>th</w:t>
            </w:r>
            <w:r w:rsidRPr="00502508">
              <w:rPr>
                <w:rFonts w:ascii="Tahoma" w:eastAsia="Times New Roman" w:hAnsi="Tahoma" w:cs="Tahoma"/>
                <w:color w:val="1D2129"/>
                <w:sz w:val="23"/>
                <w:szCs w:val="23"/>
              </w:rPr>
              <w:t xml:space="preserve">! They will play against Ridgewood’s finest teachers and school administrators, including Dr. Oates! This </w:t>
            </w:r>
            <w:proofErr w:type="gramStart"/>
            <w:r w:rsidRPr="00502508">
              <w:rPr>
                <w:rFonts w:ascii="Tahoma" w:eastAsia="Times New Roman" w:hAnsi="Tahoma" w:cs="Tahoma"/>
                <w:color w:val="1D2129"/>
                <w:sz w:val="23"/>
                <w:szCs w:val="23"/>
              </w:rPr>
              <w:t>is a super-popular annual event that</w:t>
            </w:r>
            <w:proofErr w:type="gramEnd"/>
            <w:r w:rsidRPr="00502508">
              <w:rPr>
                <w:rFonts w:ascii="Tahoma" w:eastAsia="Times New Roman" w:hAnsi="Tahoma" w:cs="Tahoma"/>
                <w:color w:val="1D2129"/>
                <w:sz w:val="23"/>
                <w:szCs w:val="23"/>
              </w:rPr>
              <w:t xml:space="preserve"> sells out quickly. </w:t>
            </w:r>
            <w:r w:rsidRPr="00502508">
              <w:rPr>
                <w:rFonts w:ascii="Tahoma" w:eastAsia="Times New Roman" w:hAnsi="Tahoma" w:cs="Tahoma"/>
                <w:b/>
                <w:bCs/>
                <w:color w:val="1D2129"/>
                <w:sz w:val="23"/>
                <w:szCs w:val="23"/>
              </w:rPr>
              <w:t>Ticket sales open today, January 2</w:t>
            </w:r>
            <w:r w:rsidRPr="00502508">
              <w:rPr>
                <w:rFonts w:ascii="Tahoma" w:eastAsia="Times New Roman" w:hAnsi="Tahoma" w:cs="Tahoma"/>
                <w:b/>
                <w:bCs/>
                <w:color w:val="1D2129"/>
                <w:sz w:val="23"/>
                <w:szCs w:val="23"/>
                <w:vertAlign w:val="superscript"/>
              </w:rPr>
              <w:t>nd,</w:t>
            </w:r>
            <w:r w:rsidRPr="00502508">
              <w:rPr>
                <w:rFonts w:ascii="Tahoma" w:eastAsia="Times New Roman" w:hAnsi="Tahoma" w:cs="Tahoma"/>
                <w:b/>
                <w:bCs/>
                <w:color w:val="1D2129"/>
                <w:sz w:val="23"/>
                <w:szCs w:val="23"/>
              </w:rPr>
              <w:t xml:space="preserve"> at 8:00 p.m. </w:t>
            </w:r>
            <w:r w:rsidRPr="00502508">
              <w:rPr>
                <w:rFonts w:ascii="Tahoma" w:eastAsia="Times New Roman" w:hAnsi="Tahoma" w:cs="Tahoma"/>
                <w:color w:val="1D2129"/>
                <w:sz w:val="23"/>
                <w:szCs w:val="23"/>
              </w:rPr>
              <w:t xml:space="preserve">First-come first-served! The tickets ($15) </w:t>
            </w:r>
            <w:proofErr w:type="gramStart"/>
            <w:r w:rsidRPr="00502508">
              <w:rPr>
                <w:rFonts w:ascii="Tahoma" w:eastAsia="Times New Roman" w:hAnsi="Tahoma" w:cs="Tahoma"/>
                <w:color w:val="1D2129"/>
                <w:sz w:val="23"/>
                <w:szCs w:val="23"/>
              </w:rPr>
              <w:t>are sold</w:t>
            </w:r>
            <w:proofErr w:type="gramEnd"/>
            <w:r w:rsidRPr="00502508">
              <w:rPr>
                <w:rFonts w:ascii="Tahoma" w:eastAsia="Times New Roman" w:hAnsi="Tahoma" w:cs="Tahoma"/>
                <w:color w:val="1D2129"/>
                <w:sz w:val="23"/>
                <w:szCs w:val="23"/>
              </w:rPr>
              <w:t xml:space="preserve"> online only. Look for an e-mail from the district on January 2</w:t>
            </w:r>
            <w:r w:rsidRPr="00502508">
              <w:rPr>
                <w:rFonts w:ascii="Tahoma" w:eastAsia="Times New Roman" w:hAnsi="Tahoma" w:cs="Tahoma"/>
                <w:color w:val="1D2129"/>
                <w:sz w:val="23"/>
                <w:szCs w:val="23"/>
                <w:vertAlign w:val="superscript"/>
              </w:rPr>
              <w:t>nd</w:t>
            </w:r>
            <w:r w:rsidRPr="00502508">
              <w:rPr>
                <w:rFonts w:ascii="Tahoma" w:eastAsia="Times New Roman" w:hAnsi="Tahoma" w:cs="Tahoma"/>
                <w:color w:val="1D2129"/>
                <w:sz w:val="23"/>
                <w:szCs w:val="23"/>
              </w:rPr>
              <w:t xml:space="preserve">, or this link </w:t>
            </w:r>
            <w:proofErr w:type="gramStart"/>
            <w:r w:rsidRPr="00502508">
              <w:rPr>
                <w:rFonts w:ascii="Tahoma" w:eastAsia="Times New Roman" w:hAnsi="Tahoma" w:cs="Tahoma"/>
                <w:color w:val="1D2129"/>
                <w:sz w:val="23"/>
                <w:szCs w:val="23"/>
              </w:rPr>
              <w:t>will be activated</w:t>
            </w:r>
            <w:proofErr w:type="gramEnd"/>
            <w:r w:rsidRPr="00502508">
              <w:rPr>
                <w:rFonts w:ascii="Tahoma" w:eastAsia="Times New Roman" w:hAnsi="Tahoma" w:cs="Tahoma"/>
                <w:color w:val="1D2129"/>
                <w:sz w:val="23"/>
                <w:szCs w:val="23"/>
              </w:rPr>
              <w:t xml:space="preserve"> at that time: </w:t>
            </w:r>
            <w:hyperlink r:id="rId6" w:tgtFrame="_blank" w:history="1">
              <w:r w:rsidRPr="00502508">
                <w:rPr>
                  <w:rFonts w:ascii="Tahoma" w:eastAsia="Times New Roman" w:hAnsi="Tahoma" w:cs="Tahoma"/>
                  <w:color w:val="0000FF"/>
                  <w:sz w:val="23"/>
                  <w:szCs w:val="23"/>
                  <w:u w:val="single"/>
                </w:rPr>
                <w:t>https://www.harlemwizards.com/schedule-tickets/</w:t>
              </w:r>
            </w:hyperlink>
            <w:r w:rsidRPr="00502508">
              <w:rPr>
                <w:rFonts w:ascii="Tahoma" w:eastAsia="Times New Roman" w:hAnsi="Tahoma" w:cs="Tahoma"/>
                <w:color w:val="1D2129"/>
                <w:sz w:val="23"/>
                <w:szCs w:val="23"/>
              </w:rPr>
              <w:t>.</w:t>
            </w:r>
          </w:p>
          <w:p w:rsidR="00502508" w:rsidRPr="00502508" w:rsidRDefault="00502508" w:rsidP="00502508">
            <w:pPr>
              <w:shd w:val="clear" w:color="auto" w:fill="FFFFFF"/>
              <w:spacing w:before="100" w:beforeAutospacing="1" w:after="100" w:afterAutospacing="1" w:line="240" w:lineRule="auto"/>
              <w:rPr>
                <w:rFonts w:ascii="Arial" w:eastAsia="Times New Roman" w:hAnsi="Arial" w:cs="Arial"/>
                <w:color w:val="000000"/>
                <w:sz w:val="23"/>
                <w:szCs w:val="23"/>
              </w:rPr>
            </w:pPr>
            <w:r w:rsidRPr="00502508">
              <w:rPr>
                <w:rFonts w:ascii="Tahoma" w:eastAsia="Times New Roman" w:hAnsi="Tahoma" w:cs="Tahoma"/>
                <w:color w:val="000000"/>
                <w:sz w:val="23"/>
                <w:szCs w:val="23"/>
              </w:rPr>
              <w:t xml:space="preserve">Would you like to volunteer to </w:t>
            </w:r>
            <w:proofErr w:type="gramStart"/>
            <w:r w:rsidRPr="00502508">
              <w:rPr>
                <w:rFonts w:ascii="Tahoma" w:eastAsia="Times New Roman" w:hAnsi="Tahoma" w:cs="Tahoma"/>
                <w:color w:val="000000"/>
                <w:sz w:val="23"/>
                <w:szCs w:val="23"/>
              </w:rPr>
              <w:t>help out</w:t>
            </w:r>
            <w:proofErr w:type="gramEnd"/>
            <w:r w:rsidRPr="00502508">
              <w:rPr>
                <w:rFonts w:ascii="Tahoma" w:eastAsia="Times New Roman" w:hAnsi="Tahoma" w:cs="Tahoma"/>
                <w:color w:val="000000"/>
                <w:sz w:val="23"/>
                <w:szCs w:val="23"/>
              </w:rPr>
              <w:t xml:space="preserve"> at the </w:t>
            </w:r>
            <w:r w:rsidRPr="00502508">
              <w:rPr>
                <w:rFonts w:ascii="Tahoma" w:eastAsia="Times New Roman" w:hAnsi="Tahoma" w:cs="Tahoma"/>
                <w:b/>
                <w:bCs/>
                <w:color w:val="000000"/>
                <w:sz w:val="23"/>
                <w:szCs w:val="23"/>
              </w:rPr>
              <w:t>Harlem Wizards</w:t>
            </w:r>
            <w:r w:rsidRPr="00502508">
              <w:rPr>
                <w:rFonts w:ascii="Tahoma" w:eastAsia="Times New Roman" w:hAnsi="Tahoma" w:cs="Tahoma"/>
                <w:color w:val="000000"/>
                <w:sz w:val="23"/>
                <w:szCs w:val="23"/>
              </w:rPr>
              <w:t xml:space="preserve"> basketball game on January 26</w:t>
            </w:r>
            <w:r w:rsidRPr="00502508">
              <w:rPr>
                <w:rFonts w:ascii="Tahoma" w:eastAsia="Times New Roman" w:hAnsi="Tahoma" w:cs="Tahoma"/>
                <w:color w:val="000000"/>
                <w:sz w:val="23"/>
                <w:szCs w:val="23"/>
                <w:vertAlign w:val="superscript"/>
              </w:rPr>
              <w:t>th</w:t>
            </w:r>
            <w:r w:rsidRPr="00502508">
              <w:rPr>
                <w:rFonts w:ascii="Tahoma" w:eastAsia="Times New Roman" w:hAnsi="Tahoma" w:cs="Tahoma"/>
                <w:color w:val="000000"/>
                <w:sz w:val="23"/>
                <w:szCs w:val="23"/>
              </w:rPr>
              <w:t xml:space="preserve">? There are still two slots available for Somerville volunteers. </w:t>
            </w:r>
            <w:proofErr w:type="gramStart"/>
            <w:r w:rsidRPr="00502508">
              <w:rPr>
                <w:rFonts w:ascii="Tahoma" w:eastAsia="Times New Roman" w:hAnsi="Tahoma" w:cs="Tahoma"/>
                <w:color w:val="000000"/>
                <w:sz w:val="23"/>
                <w:szCs w:val="23"/>
              </w:rPr>
              <w:t>Volunteers get free admission and will receive a "volunteer" lanyard for entry.</w:t>
            </w:r>
            <w:proofErr w:type="gramEnd"/>
            <w:r w:rsidRPr="00502508">
              <w:rPr>
                <w:rFonts w:ascii="Tahoma" w:eastAsia="Times New Roman" w:hAnsi="Tahoma" w:cs="Tahoma"/>
                <w:color w:val="000000"/>
                <w:sz w:val="23"/>
                <w:szCs w:val="23"/>
              </w:rPr>
              <w:t xml:space="preserve">  Please e-mail me at </w:t>
            </w:r>
            <w:hyperlink r:id="rId7" w:tgtFrame="_blank" w:history="1">
              <w:r w:rsidRPr="00502508">
                <w:rPr>
                  <w:rFonts w:ascii="Tahoma" w:eastAsia="Times New Roman" w:hAnsi="Tahoma" w:cs="Tahoma"/>
                  <w:color w:val="0000FF"/>
                  <w:sz w:val="23"/>
                  <w:szCs w:val="23"/>
                  <w:u w:val="single"/>
                </w:rPr>
                <w:t>somervilleschoolhsa@gmail.com</w:t>
              </w:r>
            </w:hyperlink>
            <w:r w:rsidRPr="00502508">
              <w:rPr>
                <w:rFonts w:ascii="Tahoma" w:eastAsia="Times New Roman" w:hAnsi="Tahoma" w:cs="Tahoma"/>
                <w:color w:val="000000"/>
                <w:sz w:val="23"/>
                <w:szCs w:val="23"/>
              </w:rPr>
              <w:t xml:space="preserve"> if </w:t>
            </w:r>
            <w:proofErr w:type="gramStart"/>
            <w:r w:rsidRPr="00502508">
              <w:rPr>
                <w:rFonts w:ascii="Tahoma" w:eastAsia="Times New Roman" w:hAnsi="Tahoma" w:cs="Tahoma"/>
                <w:color w:val="000000"/>
                <w:sz w:val="23"/>
                <w:szCs w:val="23"/>
              </w:rPr>
              <w:t>you’re</w:t>
            </w:r>
            <w:proofErr w:type="gramEnd"/>
            <w:r w:rsidRPr="00502508">
              <w:rPr>
                <w:rFonts w:ascii="Tahoma" w:eastAsia="Times New Roman" w:hAnsi="Tahoma" w:cs="Tahoma"/>
                <w:color w:val="000000"/>
                <w:sz w:val="23"/>
                <w:szCs w:val="23"/>
              </w:rPr>
              <w:t xml:space="preserve"> interested.</w:t>
            </w:r>
          </w:p>
          <w:p w:rsidR="00502508" w:rsidRPr="00502508" w:rsidRDefault="00502508" w:rsidP="00502508">
            <w:pPr>
              <w:spacing w:before="100" w:beforeAutospacing="1" w:after="100" w:afterAutospacing="1" w:line="312" w:lineRule="auto"/>
              <w:rPr>
                <w:rFonts w:ascii="Arial" w:eastAsia="Times New Roman" w:hAnsi="Arial" w:cs="Arial"/>
                <w:color w:val="000000"/>
                <w:sz w:val="23"/>
                <w:szCs w:val="23"/>
              </w:rPr>
            </w:pPr>
            <w:r w:rsidRPr="00502508">
              <w:rPr>
                <w:rFonts w:ascii="Tahoma" w:eastAsia="Times New Roman" w:hAnsi="Tahoma" w:cs="Tahoma"/>
                <w:color w:val="000000"/>
                <w:sz w:val="23"/>
                <w:szCs w:val="23"/>
              </w:rPr>
              <w:lastRenderedPageBreak/>
              <w:t>Keep warm!</w:t>
            </w:r>
          </w:p>
          <w:p w:rsidR="00502508" w:rsidRPr="00502508" w:rsidRDefault="00502508" w:rsidP="00502508">
            <w:pPr>
              <w:spacing w:before="100" w:beforeAutospacing="1" w:after="100" w:afterAutospacing="1" w:line="312" w:lineRule="auto"/>
              <w:rPr>
                <w:rFonts w:ascii="Arial" w:eastAsia="Times New Roman" w:hAnsi="Arial" w:cs="Arial"/>
                <w:color w:val="000000"/>
                <w:sz w:val="23"/>
                <w:szCs w:val="23"/>
              </w:rPr>
            </w:pPr>
            <w:r w:rsidRPr="00502508">
              <w:rPr>
                <w:rFonts w:ascii="Tahoma" w:eastAsia="Times New Roman" w:hAnsi="Tahoma" w:cs="Tahoma"/>
                <w:color w:val="000000"/>
                <w:sz w:val="23"/>
                <w:szCs w:val="23"/>
              </w:rPr>
              <w:t xml:space="preserve">Alexa </w:t>
            </w:r>
            <w:proofErr w:type="spellStart"/>
            <w:r w:rsidRPr="00502508">
              <w:rPr>
                <w:rFonts w:ascii="Tahoma" w:eastAsia="Times New Roman" w:hAnsi="Tahoma" w:cs="Tahoma"/>
                <w:color w:val="000000"/>
                <w:sz w:val="23"/>
                <w:szCs w:val="23"/>
              </w:rPr>
              <w:t>Wagschal</w:t>
            </w:r>
            <w:proofErr w:type="spellEnd"/>
          </w:p>
          <w:p w:rsidR="00502508" w:rsidRPr="00502508" w:rsidRDefault="00502508" w:rsidP="00502508">
            <w:pPr>
              <w:spacing w:before="100" w:beforeAutospacing="1" w:after="100" w:afterAutospacing="1" w:line="312" w:lineRule="auto"/>
              <w:ind w:left="600"/>
              <w:rPr>
                <w:rFonts w:ascii="Arial" w:eastAsia="Times New Roman" w:hAnsi="Arial" w:cs="Arial"/>
                <w:color w:val="000000"/>
                <w:sz w:val="23"/>
                <w:szCs w:val="23"/>
              </w:rPr>
            </w:pPr>
          </w:p>
          <w:p w:rsidR="00502508" w:rsidRPr="00502508" w:rsidRDefault="00502508" w:rsidP="00502508">
            <w:pPr>
              <w:spacing w:before="100" w:beforeAutospacing="1" w:after="100" w:afterAutospacing="1" w:line="312" w:lineRule="auto"/>
              <w:rPr>
                <w:rFonts w:ascii="Arial" w:eastAsia="Times New Roman" w:hAnsi="Arial" w:cs="Arial"/>
                <w:color w:val="000000"/>
                <w:sz w:val="23"/>
                <w:szCs w:val="23"/>
              </w:rPr>
            </w:pPr>
          </w:p>
          <w:p w:rsidR="00502508" w:rsidRPr="00502508" w:rsidRDefault="00502508" w:rsidP="00502508">
            <w:pPr>
              <w:spacing w:before="100" w:beforeAutospacing="1" w:after="100" w:afterAutospacing="1" w:line="312" w:lineRule="auto"/>
              <w:rPr>
                <w:rFonts w:ascii="Arial" w:eastAsia="Times New Roman" w:hAnsi="Arial" w:cs="Arial"/>
                <w:color w:val="000000"/>
                <w:sz w:val="23"/>
                <w:szCs w:val="23"/>
              </w:rPr>
            </w:pPr>
          </w:p>
        </w:tc>
      </w:tr>
    </w:tbl>
    <w:p w:rsidR="00323B04" w:rsidRDefault="00502508">
      <w:bookmarkStart w:id="0" w:name="_GoBack"/>
      <w:bookmarkEnd w:id="0"/>
    </w:p>
    <w:sectPr w:rsidR="00323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508"/>
    <w:rsid w:val="003A2304"/>
    <w:rsid w:val="00502508"/>
    <w:rsid w:val="0056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7F63C-2653-4F95-9E6D-11ABF9B94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89393">
      <w:bodyDiv w:val="1"/>
      <w:marLeft w:val="0"/>
      <w:marRight w:val="0"/>
      <w:marTop w:val="0"/>
      <w:marBottom w:val="0"/>
      <w:divBdr>
        <w:top w:val="none" w:sz="0" w:space="0" w:color="auto"/>
        <w:left w:val="none" w:sz="0" w:space="0" w:color="auto"/>
        <w:bottom w:val="none" w:sz="0" w:space="0" w:color="auto"/>
        <w:right w:val="none" w:sz="0" w:space="0" w:color="auto"/>
      </w:divBdr>
      <w:divsChild>
        <w:div w:id="844439806">
          <w:marLeft w:val="0"/>
          <w:marRight w:val="0"/>
          <w:marTop w:val="0"/>
          <w:marBottom w:val="0"/>
          <w:divBdr>
            <w:top w:val="none" w:sz="0" w:space="0" w:color="auto"/>
            <w:left w:val="none" w:sz="0" w:space="0" w:color="auto"/>
            <w:bottom w:val="none" w:sz="0" w:space="0" w:color="auto"/>
            <w:right w:val="none" w:sz="0" w:space="0" w:color="auto"/>
          </w:divBdr>
          <w:divsChild>
            <w:div w:id="106854392">
              <w:marLeft w:val="0"/>
              <w:marRight w:val="0"/>
              <w:marTop w:val="0"/>
              <w:marBottom w:val="0"/>
              <w:divBdr>
                <w:top w:val="single" w:sz="18" w:space="0" w:color="FF0000"/>
                <w:left w:val="none" w:sz="0" w:space="0" w:color="FF0000"/>
                <w:bottom w:val="none" w:sz="0" w:space="0" w:color="FF0000"/>
                <w:right w:val="none" w:sz="0" w:space="0" w:color="FF0000"/>
              </w:divBdr>
            </w:div>
            <w:div w:id="315842545">
              <w:marLeft w:val="0"/>
              <w:marRight w:val="0"/>
              <w:marTop w:val="0"/>
              <w:marBottom w:val="0"/>
              <w:divBdr>
                <w:top w:val="single" w:sz="18" w:space="0" w:color="FF0000"/>
                <w:left w:val="none" w:sz="0" w:space="0" w:color="FF0000"/>
                <w:bottom w:val="none" w:sz="0" w:space="0" w:color="FF0000"/>
                <w:right w:val="none" w:sz="0" w:space="0" w:color="FF0000"/>
              </w:divBdr>
            </w:div>
          </w:divsChild>
        </w:div>
        <w:div w:id="1397976422">
          <w:marLeft w:val="0"/>
          <w:marRight w:val="0"/>
          <w:marTop w:val="0"/>
          <w:marBottom w:val="0"/>
          <w:divBdr>
            <w:top w:val="none" w:sz="0" w:space="0" w:color="auto"/>
            <w:left w:val="none" w:sz="0" w:space="0" w:color="auto"/>
            <w:bottom w:val="none" w:sz="0" w:space="0" w:color="auto"/>
            <w:right w:val="none" w:sz="0" w:space="0" w:color="auto"/>
          </w:divBdr>
          <w:divsChild>
            <w:div w:id="444228026">
              <w:marLeft w:val="0"/>
              <w:marRight w:val="0"/>
              <w:marTop w:val="0"/>
              <w:marBottom w:val="0"/>
              <w:divBdr>
                <w:top w:val="none" w:sz="0" w:space="0" w:color="auto"/>
                <w:left w:val="none" w:sz="0" w:space="0" w:color="auto"/>
                <w:bottom w:val="none" w:sz="0" w:space="0" w:color="auto"/>
                <w:right w:val="none" w:sz="0" w:space="0" w:color="auto"/>
              </w:divBdr>
              <w:divsChild>
                <w:div w:id="644897272">
                  <w:marLeft w:val="0"/>
                  <w:marRight w:val="0"/>
                  <w:marTop w:val="0"/>
                  <w:marBottom w:val="0"/>
                  <w:divBdr>
                    <w:top w:val="single" w:sz="8" w:space="1" w:color="auto"/>
                    <w:left w:val="none" w:sz="0" w:space="0" w:color="auto"/>
                    <w:bottom w:val="none" w:sz="0" w:space="0" w:color="auto"/>
                    <w:right w:val="none" w:sz="0" w:space="0" w:color="auto"/>
                  </w:divBdr>
                  <w:divsChild>
                    <w:div w:id="1023822957">
                      <w:marLeft w:val="0"/>
                      <w:marRight w:val="0"/>
                      <w:marTop w:val="0"/>
                      <w:marBottom w:val="0"/>
                      <w:divBdr>
                        <w:top w:val="none" w:sz="0" w:space="0" w:color="auto"/>
                        <w:left w:val="none" w:sz="0" w:space="0" w:color="auto"/>
                        <w:bottom w:val="none" w:sz="0" w:space="0" w:color="auto"/>
                        <w:right w:val="none" w:sz="0" w:space="0" w:color="auto"/>
                      </w:divBdr>
                    </w:div>
                    <w:div w:id="417016911">
                      <w:marLeft w:val="0"/>
                      <w:marRight w:val="0"/>
                      <w:marTop w:val="0"/>
                      <w:marBottom w:val="0"/>
                      <w:divBdr>
                        <w:top w:val="none" w:sz="0" w:space="0" w:color="auto"/>
                        <w:left w:val="none" w:sz="0" w:space="0" w:color="auto"/>
                        <w:bottom w:val="none" w:sz="0" w:space="0" w:color="auto"/>
                        <w:right w:val="none" w:sz="0" w:space="0" w:color="auto"/>
                      </w:divBdr>
                    </w:div>
                    <w:div w:id="1619950830">
                      <w:marLeft w:val="0"/>
                      <w:marRight w:val="0"/>
                      <w:marTop w:val="0"/>
                      <w:marBottom w:val="0"/>
                      <w:divBdr>
                        <w:top w:val="none" w:sz="0" w:space="0" w:color="auto"/>
                        <w:left w:val="none" w:sz="0" w:space="0" w:color="auto"/>
                        <w:bottom w:val="none" w:sz="0" w:space="0" w:color="auto"/>
                        <w:right w:val="none" w:sz="0" w:space="0" w:color="auto"/>
                      </w:divBdr>
                    </w:div>
                    <w:div w:id="1546019657">
                      <w:marLeft w:val="0"/>
                      <w:marRight w:val="0"/>
                      <w:marTop w:val="0"/>
                      <w:marBottom w:val="0"/>
                      <w:divBdr>
                        <w:top w:val="none" w:sz="0" w:space="0" w:color="auto"/>
                        <w:left w:val="none" w:sz="0" w:space="0" w:color="auto"/>
                        <w:bottom w:val="none" w:sz="0" w:space="0" w:color="auto"/>
                        <w:right w:val="none" w:sz="0" w:space="0" w:color="auto"/>
                      </w:divBdr>
                    </w:div>
                    <w:div w:id="329021738">
                      <w:marLeft w:val="0"/>
                      <w:marRight w:val="0"/>
                      <w:marTop w:val="0"/>
                      <w:marBottom w:val="0"/>
                      <w:divBdr>
                        <w:top w:val="none" w:sz="0" w:space="0" w:color="auto"/>
                        <w:left w:val="none" w:sz="0" w:space="0" w:color="auto"/>
                        <w:bottom w:val="none" w:sz="0" w:space="0" w:color="auto"/>
                        <w:right w:val="none" w:sz="0" w:space="0" w:color="auto"/>
                      </w:divBdr>
                    </w:div>
                    <w:div w:id="2134592339">
                      <w:marLeft w:val="0"/>
                      <w:marRight w:val="0"/>
                      <w:marTop w:val="0"/>
                      <w:marBottom w:val="0"/>
                      <w:divBdr>
                        <w:top w:val="none" w:sz="0" w:space="0" w:color="auto"/>
                        <w:left w:val="none" w:sz="0" w:space="0" w:color="auto"/>
                        <w:bottom w:val="none" w:sz="0" w:space="0" w:color="auto"/>
                        <w:right w:val="none" w:sz="0" w:space="0" w:color="auto"/>
                      </w:divBdr>
                    </w:div>
                    <w:div w:id="1124343894">
                      <w:marLeft w:val="0"/>
                      <w:marRight w:val="0"/>
                      <w:marTop w:val="0"/>
                      <w:marBottom w:val="0"/>
                      <w:divBdr>
                        <w:top w:val="none" w:sz="0" w:space="0" w:color="auto"/>
                        <w:left w:val="none" w:sz="0" w:space="0" w:color="auto"/>
                        <w:bottom w:val="none" w:sz="0" w:space="0" w:color="auto"/>
                        <w:right w:val="none" w:sz="0" w:space="0" w:color="auto"/>
                      </w:divBdr>
                    </w:div>
                    <w:div w:id="512693526">
                      <w:marLeft w:val="0"/>
                      <w:marRight w:val="0"/>
                      <w:marTop w:val="0"/>
                      <w:marBottom w:val="0"/>
                      <w:divBdr>
                        <w:top w:val="none" w:sz="0" w:space="0" w:color="auto"/>
                        <w:left w:val="none" w:sz="0" w:space="0" w:color="auto"/>
                        <w:bottom w:val="none" w:sz="0" w:space="0" w:color="auto"/>
                        <w:right w:val="none" w:sz="0" w:space="0" w:color="auto"/>
                      </w:divBdr>
                    </w:div>
                    <w:div w:id="2141875689">
                      <w:marLeft w:val="0"/>
                      <w:marRight w:val="0"/>
                      <w:marTop w:val="0"/>
                      <w:marBottom w:val="0"/>
                      <w:divBdr>
                        <w:top w:val="none" w:sz="0" w:space="0" w:color="auto"/>
                        <w:left w:val="none" w:sz="0" w:space="0" w:color="auto"/>
                        <w:bottom w:val="none" w:sz="0" w:space="0" w:color="auto"/>
                        <w:right w:val="none" w:sz="0" w:space="0" w:color="auto"/>
                      </w:divBdr>
                    </w:div>
                    <w:div w:id="797332441">
                      <w:marLeft w:val="0"/>
                      <w:marRight w:val="0"/>
                      <w:marTop w:val="0"/>
                      <w:marBottom w:val="0"/>
                      <w:divBdr>
                        <w:top w:val="none" w:sz="0" w:space="0" w:color="auto"/>
                        <w:left w:val="none" w:sz="0" w:space="0" w:color="auto"/>
                        <w:bottom w:val="none" w:sz="0" w:space="0" w:color="auto"/>
                        <w:right w:val="none" w:sz="0" w:space="0" w:color="auto"/>
                      </w:divBdr>
                    </w:div>
                    <w:div w:id="1031684503">
                      <w:marLeft w:val="0"/>
                      <w:marRight w:val="0"/>
                      <w:marTop w:val="0"/>
                      <w:marBottom w:val="0"/>
                      <w:divBdr>
                        <w:top w:val="none" w:sz="0" w:space="0" w:color="auto"/>
                        <w:left w:val="none" w:sz="0" w:space="0" w:color="auto"/>
                        <w:bottom w:val="none" w:sz="0" w:space="0" w:color="auto"/>
                        <w:right w:val="none" w:sz="0" w:space="0" w:color="auto"/>
                      </w:divBdr>
                    </w:div>
                    <w:div w:id="1672640603">
                      <w:marLeft w:val="0"/>
                      <w:marRight w:val="0"/>
                      <w:marTop w:val="0"/>
                      <w:marBottom w:val="0"/>
                      <w:divBdr>
                        <w:top w:val="none" w:sz="0" w:space="0" w:color="auto"/>
                        <w:left w:val="none" w:sz="0" w:space="0" w:color="auto"/>
                        <w:bottom w:val="none" w:sz="0" w:space="0" w:color="auto"/>
                        <w:right w:val="none" w:sz="0" w:space="0" w:color="auto"/>
                      </w:divBdr>
                    </w:div>
                    <w:div w:id="1570456649">
                      <w:marLeft w:val="0"/>
                      <w:marRight w:val="0"/>
                      <w:marTop w:val="0"/>
                      <w:marBottom w:val="0"/>
                      <w:divBdr>
                        <w:top w:val="none" w:sz="0" w:space="0" w:color="auto"/>
                        <w:left w:val="none" w:sz="0" w:space="0" w:color="auto"/>
                        <w:bottom w:val="none" w:sz="0" w:space="0" w:color="auto"/>
                        <w:right w:val="none" w:sz="0" w:space="0" w:color="auto"/>
                      </w:divBdr>
                    </w:div>
                    <w:div w:id="968128261">
                      <w:marLeft w:val="0"/>
                      <w:marRight w:val="0"/>
                      <w:marTop w:val="0"/>
                      <w:marBottom w:val="0"/>
                      <w:divBdr>
                        <w:top w:val="none" w:sz="0" w:space="0" w:color="auto"/>
                        <w:left w:val="none" w:sz="0" w:space="0" w:color="auto"/>
                        <w:bottom w:val="none" w:sz="0" w:space="0" w:color="auto"/>
                        <w:right w:val="none" w:sz="0" w:space="0" w:color="auto"/>
                      </w:divBdr>
                    </w:div>
                    <w:div w:id="773676467">
                      <w:marLeft w:val="0"/>
                      <w:marRight w:val="0"/>
                      <w:marTop w:val="0"/>
                      <w:marBottom w:val="0"/>
                      <w:divBdr>
                        <w:top w:val="none" w:sz="0" w:space="0" w:color="auto"/>
                        <w:left w:val="none" w:sz="0" w:space="0" w:color="auto"/>
                        <w:bottom w:val="none" w:sz="0" w:space="0" w:color="auto"/>
                        <w:right w:val="none" w:sz="0" w:space="0" w:color="auto"/>
                      </w:divBdr>
                    </w:div>
                    <w:div w:id="1175222607">
                      <w:marLeft w:val="0"/>
                      <w:marRight w:val="0"/>
                      <w:marTop w:val="0"/>
                      <w:marBottom w:val="0"/>
                      <w:divBdr>
                        <w:top w:val="none" w:sz="0" w:space="0" w:color="auto"/>
                        <w:left w:val="none" w:sz="0" w:space="0" w:color="auto"/>
                        <w:bottom w:val="none" w:sz="0" w:space="0" w:color="auto"/>
                        <w:right w:val="none" w:sz="0" w:space="0" w:color="auto"/>
                      </w:divBdr>
                    </w:div>
                    <w:div w:id="1793749575">
                      <w:marLeft w:val="0"/>
                      <w:marRight w:val="0"/>
                      <w:marTop w:val="0"/>
                      <w:marBottom w:val="0"/>
                      <w:divBdr>
                        <w:top w:val="none" w:sz="0" w:space="0" w:color="auto"/>
                        <w:left w:val="none" w:sz="0" w:space="0" w:color="auto"/>
                        <w:bottom w:val="none" w:sz="0" w:space="0" w:color="auto"/>
                        <w:right w:val="none" w:sz="0" w:space="0" w:color="auto"/>
                      </w:divBdr>
                    </w:div>
                    <w:div w:id="101187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omervilleschoolhs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rlemwizards.com/schedule-tickets/" TargetMode="External"/><Relationship Id="rId5" Type="http://schemas.openxmlformats.org/officeDocument/2006/relationships/hyperlink" Target="mailto:somervilleschoolhsa@gmail.com" TargetMode="External"/><Relationship Id="rId4" Type="http://schemas.openxmlformats.org/officeDocument/2006/relationships/hyperlink" Target="mailto:loates@ridgewood.k12.nj.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Ridgewood Public Schools</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Nebbia</dc:creator>
  <cp:keywords/>
  <dc:description/>
  <cp:lastModifiedBy>Carla Nebbia</cp:lastModifiedBy>
  <cp:revision>1</cp:revision>
  <dcterms:created xsi:type="dcterms:W3CDTF">2018-01-03T13:30:00Z</dcterms:created>
  <dcterms:modified xsi:type="dcterms:W3CDTF">2018-01-03T13:31:00Z</dcterms:modified>
</cp:coreProperties>
</file>